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77" w:rsidRDefault="00CC3677" w:rsidP="00CC3677">
      <w:pPr>
        <w:ind w:left="2160" w:hanging="2160"/>
        <w:jc w:val="both"/>
        <w:rPr>
          <w:sz w:val="40"/>
          <w:szCs w:val="40"/>
        </w:rPr>
      </w:pPr>
      <w:r>
        <w:rPr>
          <w:sz w:val="40"/>
          <w:szCs w:val="40"/>
        </w:rPr>
        <w:t>MISSION AND VISION</w:t>
      </w:r>
    </w:p>
    <w:p w:rsidR="003D0C05" w:rsidRDefault="003D0C05" w:rsidP="00CC3677">
      <w:pPr>
        <w:ind w:left="2160" w:hanging="2160"/>
        <w:jc w:val="both"/>
        <w:rPr>
          <w:sz w:val="40"/>
          <w:szCs w:val="40"/>
        </w:rPr>
      </w:pPr>
    </w:p>
    <w:p w:rsidR="00CC3677" w:rsidRPr="003D0C05" w:rsidRDefault="00CC3677" w:rsidP="00CC3677">
      <w:pPr>
        <w:ind w:left="2160" w:hanging="2160"/>
        <w:jc w:val="both"/>
        <w:rPr>
          <w:sz w:val="28"/>
          <w:szCs w:val="28"/>
        </w:rPr>
      </w:pPr>
      <w:r w:rsidRPr="003D0C05">
        <w:rPr>
          <w:sz w:val="28"/>
          <w:szCs w:val="28"/>
        </w:rPr>
        <w:t>VISION:</w:t>
      </w:r>
      <w:r w:rsidRPr="003D0C05">
        <w:rPr>
          <w:sz w:val="28"/>
          <w:szCs w:val="28"/>
        </w:rPr>
        <w:tab/>
        <w:t xml:space="preserve">The Municipality of </w:t>
      </w:r>
      <w:proofErr w:type="spellStart"/>
      <w:r w:rsidRPr="003D0C05">
        <w:rPr>
          <w:sz w:val="28"/>
          <w:szCs w:val="28"/>
        </w:rPr>
        <w:t>Asingan</w:t>
      </w:r>
      <w:proofErr w:type="spellEnd"/>
      <w:r w:rsidRPr="003D0C05">
        <w:rPr>
          <w:sz w:val="28"/>
          <w:szCs w:val="28"/>
        </w:rPr>
        <w:t xml:space="preserve">, </w:t>
      </w:r>
      <w:proofErr w:type="spellStart"/>
      <w:r w:rsidRPr="003D0C05">
        <w:rPr>
          <w:sz w:val="28"/>
          <w:szCs w:val="28"/>
        </w:rPr>
        <w:t>Pangasinan</w:t>
      </w:r>
      <w:proofErr w:type="spellEnd"/>
      <w:r w:rsidRPr="003D0C05">
        <w:rPr>
          <w:sz w:val="28"/>
          <w:szCs w:val="28"/>
        </w:rPr>
        <w:t xml:space="preserve"> is envisioned to be a self-reliant, ecologically-balanced</w:t>
      </w:r>
      <w:r w:rsidR="00626C92" w:rsidRPr="003D0C05">
        <w:rPr>
          <w:sz w:val="28"/>
          <w:szCs w:val="28"/>
        </w:rPr>
        <w:t>, disaster-re</w:t>
      </w:r>
      <w:bookmarkStart w:id="0" w:name="_GoBack"/>
      <w:bookmarkEnd w:id="0"/>
      <w:r w:rsidR="00626C92" w:rsidRPr="003D0C05">
        <w:rPr>
          <w:sz w:val="28"/>
          <w:szCs w:val="28"/>
        </w:rPr>
        <w:t xml:space="preserve">silient </w:t>
      </w:r>
      <w:r w:rsidRPr="003D0C05">
        <w:rPr>
          <w:sz w:val="28"/>
          <w:szCs w:val="28"/>
        </w:rPr>
        <w:t>and orderly communi</w:t>
      </w:r>
      <w:r w:rsidR="001F6041">
        <w:rPr>
          <w:sz w:val="28"/>
          <w:szCs w:val="28"/>
        </w:rPr>
        <w:t>ty through the promotion of agro</w:t>
      </w:r>
      <w:r w:rsidRPr="003D0C05">
        <w:rPr>
          <w:sz w:val="28"/>
          <w:szCs w:val="28"/>
        </w:rPr>
        <w:t>-industrial, trading and tourism development, under</w:t>
      </w:r>
      <w:r w:rsidR="00060F3C">
        <w:rPr>
          <w:sz w:val="28"/>
          <w:szCs w:val="28"/>
        </w:rPr>
        <w:t xml:space="preserve"> </w:t>
      </w:r>
      <w:r w:rsidRPr="003D0C05">
        <w:rPr>
          <w:sz w:val="28"/>
          <w:szCs w:val="28"/>
        </w:rPr>
        <w:t>righteous, dedicated public servants</w:t>
      </w:r>
      <w:r w:rsidR="00626C92" w:rsidRPr="003D0C05">
        <w:rPr>
          <w:sz w:val="28"/>
          <w:szCs w:val="28"/>
        </w:rPr>
        <w:t>, gender-sensitive</w:t>
      </w:r>
      <w:r w:rsidR="00DD6DB9" w:rsidRPr="003D0C05">
        <w:rPr>
          <w:sz w:val="28"/>
          <w:szCs w:val="28"/>
        </w:rPr>
        <w:t>, accountable, competent</w:t>
      </w:r>
      <w:r w:rsidR="003D0C05" w:rsidRPr="003D0C05">
        <w:rPr>
          <w:sz w:val="28"/>
          <w:szCs w:val="28"/>
        </w:rPr>
        <w:t>, responsive</w:t>
      </w:r>
      <w:r w:rsidR="00DD6DB9" w:rsidRPr="003D0C05">
        <w:rPr>
          <w:sz w:val="28"/>
          <w:szCs w:val="28"/>
        </w:rPr>
        <w:t xml:space="preserve"> and service-oriented</w:t>
      </w:r>
      <w:r w:rsidR="003D0C05" w:rsidRPr="003D0C05">
        <w:rPr>
          <w:sz w:val="28"/>
          <w:szCs w:val="28"/>
        </w:rPr>
        <w:t xml:space="preserve"> leaders</w:t>
      </w:r>
      <w:r w:rsidRPr="003D0C05">
        <w:rPr>
          <w:sz w:val="28"/>
          <w:szCs w:val="28"/>
        </w:rPr>
        <w:t xml:space="preserve"> and </w:t>
      </w:r>
      <w:r w:rsidR="00DD6DB9" w:rsidRPr="003D0C05">
        <w:rPr>
          <w:sz w:val="28"/>
          <w:szCs w:val="28"/>
        </w:rPr>
        <w:t>a</w:t>
      </w:r>
      <w:r w:rsidR="00255DBF">
        <w:rPr>
          <w:sz w:val="28"/>
          <w:szCs w:val="28"/>
        </w:rPr>
        <w:t xml:space="preserve"> participative</w:t>
      </w:r>
      <w:r w:rsidR="00DD6DB9" w:rsidRPr="003D0C05">
        <w:rPr>
          <w:sz w:val="28"/>
          <w:szCs w:val="28"/>
        </w:rPr>
        <w:t xml:space="preserve"> mobilized</w:t>
      </w:r>
      <w:r w:rsidR="00255DBF">
        <w:rPr>
          <w:sz w:val="28"/>
          <w:szCs w:val="28"/>
        </w:rPr>
        <w:t xml:space="preserve"> </w:t>
      </w:r>
      <w:r w:rsidRPr="003D0C05">
        <w:rPr>
          <w:sz w:val="28"/>
          <w:szCs w:val="28"/>
        </w:rPr>
        <w:t>civil society.</w:t>
      </w:r>
    </w:p>
    <w:p w:rsidR="00CC3677" w:rsidRPr="003D0C05" w:rsidRDefault="00CC3677" w:rsidP="00CC3677">
      <w:pPr>
        <w:ind w:left="1440" w:hanging="1440"/>
        <w:jc w:val="both"/>
        <w:rPr>
          <w:sz w:val="28"/>
          <w:szCs w:val="28"/>
        </w:rPr>
      </w:pPr>
    </w:p>
    <w:p w:rsidR="00CC3677" w:rsidRPr="003D0C05" w:rsidRDefault="00CC3677" w:rsidP="00CC3677">
      <w:pPr>
        <w:ind w:left="2160" w:hanging="2160"/>
        <w:jc w:val="both"/>
        <w:rPr>
          <w:sz w:val="28"/>
          <w:szCs w:val="28"/>
        </w:rPr>
      </w:pPr>
      <w:r w:rsidRPr="003D0C05">
        <w:rPr>
          <w:sz w:val="28"/>
          <w:szCs w:val="28"/>
        </w:rPr>
        <w:t>MISSION:</w:t>
      </w:r>
      <w:r w:rsidRPr="003D0C05">
        <w:rPr>
          <w:sz w:val="28"/>
          <w:szCs w:val="28"/>
        </w:rPr>
        <w:tab/>
        <w:t xml:space="preserve">The municipal government of </w:t>
      </w:r>
      <w:proofErr w:type="spellStart"/>
      <w:r w:rsidRPr="003D0C05">
        <w:rPr>
          <w:sz w:val="28"/>
          <w:szCs w:val="28"/>
        </w:rPr>
        <w:t>Asingan</w:t>
      </w:r>
      <w:proofErr w:type="spellEnd"/>
      <w:r w:rsidRPr="003D0C05">
        <w:rPr>
          <w:sz w:val="28"/>
          <w:szCs w:val="28"/>
        </w:rPr>
        <w:t xml:space="preserve"> is committed to improve the living conditions of its citizenry under a sustainab</w:t>
      </w:r>
      <w:r w:rsidR="001F6041">
        <w:rPr>
          <w:sz w:val="28"/>
          <w:szCs w:val="28"/>
        </w:rPr>
        <w:t>le environment conducive to agro</w:t>
      </w:r>
      <w:r w:rsidRPr="003D0C05">
        <w:rPr>
          <w:sz w:val="28"/>
          <w:szCs w:val="28"/>
        </w:rPr>
        <w:t>-industrial</w:t>
      </w:r>
      <w:r w:rsidR="00255DBF">
        <w:rPr>
          <w:sz w:val="28"/>
          <w:szCs w:val="28"/>
        </w:rPr>
        <w:t xml:space="preserve"> </w:t>
      </w:r>
      <w:r w:rsidRPr="003D0C05">
        <w:rPr>
          <w:sz w:val="28"/>
          <w:szCs w:val="28"/>
        </w:rPr>
        <w:t xml:space="preserve">and other </w:t>
      </w:r>
      <w:r w:rsidR="003D0C05" w:rsidRPr="003D0C05">
        <w:rPr>
          <w:sz w:val="28"/>
          <w:szCs w:val="28"/>
        </w:rPr>
        <w:t xml:space="preserve"> rights-based, inclusive </w:t>
      </w:r>
      <w:r w:rsidR="00E0317C" w:rsidRPr="003D0C05">
        <w:rPr>
          <w:sz w:val="28"/>
          <w:szCs w:val="28"/>
        </w:rPr>
        <w:t xml:space="preserve">socio-economic </w:t>
      </w:r>
      <w:r w:rsidR="002A501F">
        <w:rPr>
          <w:sz w:val="28"/>
          <w:szCs w:val="28"/>
        </w:rPr>
        <w:t>development undertakings</w:t>
      </w:r>
      <w:r w:rsidRPr="003D0C05">
        <w:rPr>
          <w:sz w:val="28"/>
          <w:szCs w:val="28"/>
        </w:rPr>
        <w:t>, thereby creating a better</w:t>
      </w:r>
      <w:r w:rsidR="00255DBF">
        <w:rPr>
          <w:sz w:val="28"/>
          <w:szCs w:val="28"/>
        </w:rPr>
        <w:t xml:space="preserve"> and safer place </w:t>
      </w:r>
      <w:r w:rsidRPr="003D0C05">
        <w:rPr>
          <w:sz w:val="28"/>
          <w:szCs w:val="28"/>
        </w:rPr>
        <w:t>to live in</w:t>
      </w:r>
      <w:r w:rsidR="00255DBF">
        <w:rPr>
          <w:sz w:val="28"/>
          <w:szCs w:val="28"/>
        </w:rPr>
        <w:t>, work and do business</w:t>
      </w:r>
      <w:r w:rsidRPr="003D0C05">
        <w:rPr>
          <w:sz w:val="28"/>
          <w:szCs w:val="28"/>
        </w:rPr>
        <w:t xml:space="preserve"> for a healthy, educated, empowered</w:t>
      </w:r>
      <w:r w:rsidR="00626C92" w:rsidRPr="003D0C05">
        <w:rPr>
          <w:sz w:val="28"/>
          <w:szCs w:val="28"/>
        </w:rPr>
        <w:t xml:space="preserve"> men and women</w:t>
      </w:r>
      <w:r w:rsidRPr="003D0C05">
        <w:rPr>
          <w:sz w:val="28"/>
          <w:szCs w:val="28"/>
        </w:rPr>
        <w:t>, God-centered and peace-loving constituents</w:t>
      </w:r>
      <w:r w:rsidR="00255DBF">
        <w:rPr>
          <w:sz w:val="28"/>
          <w:szCs w:val="28"/>
        </w:rPr>
        <w:t>, and transparent leadership,</w:t>
      </w:r>
    </w:p>
    <w:p w:rsidR="00395029" w:rsidRPr="003D0C05" w:rsidRDefault="00395029" w:rsidP="00CC3677">
      <w:pPr>
        <w:rPr>
          <w:sz w:val="28"/>
          <w:szCs w:val="28"/>
        </w:rPr>
      </w:pPr>
    </w:p>
    <w:sectPr w:rsidR="00395029" w:rsidRPr="003D0C05" w:rsidSect="003D0C05">
      <w:pgSz w:w="12240" w:h="15840"/>
      <w:pgMar w:top="1440" w:right="907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A79F6"/>
    <w:multiLevelType w:val="multilevel"/>
    <w:tmpl w:val="2E1C6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FE68AF"/>
    <w:multiLevelType w:val="multilevel"/>
    <w:tmpl w:val="9112D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5709C2"/>
    <w:multiLevelType w:val="multilevel"/>
    <w:tmpl w:val="0EBA4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B66F1A"/>
    <w:multiLevelType w:val="multilevel"/>
    <w:tmpl w:val="023C2F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95029"/>
    <w:rsid w:val="00060F3C"/>
    <w:rsid w:val="000C09D8"/>
    <w:rsid w:val="001F6041"/>
    <w:rsid w:val="00221F02"/>
    <w:rsid w:val="00255DBF"/>
    <w:rsid w:val="002A501F"/>
    <w:rsid w:val="00395029"/>
    <w:rsid w:val="003D0C05"/>
    <w:rsid w:val="005862E3"/>
    <w:rsid w:val="00596025"/>
    <w:rsid w:val="00626C92"/>
    <w:rsid w:val="006A091D"/>
    <w:rsid w:val="006B27E5"/>
    <w:rsid w:val="007757E0"/>
    <w:rsid w:val="007C0330"/>
    <w:rsid w:val="007E3EBD"/>
    <w:rsid w:val="00B1120B"/>
    <w:rsid w:val="00C90BCB"/>
    <w:rsid w:val="00C949C8"/>
    <w:rsid w:val="00CA4EFA"/>
    <w:rsid w:val="00CC3677"/>
    <w:rsid w:val="00D453F0"/>
    <w:rsid w:val="00DD6DB9"/>
    <w:rsid w:val="00E0317C"/>
    <w:rsid w:val="00EB3AD6"/>
    <w:rsid w:val="00F27129"/>
    <w:rsid w:val="00FA3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1">
    <w:name w:val="Caption1"/>
    <w:basedOn w:val="DefaultParagraphFont"/>
    <w:rsid w:val="00CA4EFA"/>
  </w:style>
  <w:style w:type="paragraph" w:styleId="NormalWeb">
    <w:name w:val="Normal (Web)"/>
    <w:basedOn w:val="Normal"/>
    <w:uiPriority w:val="99"/>
    <w:semiHidden/>
    <w:unhideWhenUsed/>
    <w:rsid w:val="00CA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C09D8"/>
  </w:style>
  <w:style w:type="character" w:styleId="Hyperlink">
    <w:name w:val="Hyperlink"/>
    <w:basedOn w:val="DefaultParagraphFont"/>
    <w:uiPriority w:val="99"/>
    <w:semiHidden/>
    <w:unhideWhenUsed/>
    <w:rsid w:val="000C09D8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90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1">
    <w:name w:val="Caption1"/>
    <w:basedOn w:val="DefaultParagraphFont"/>
    <w:rsid w:val="00CA4EFA"/>
  </w:style>
  <w:style w:type="paragraph" w:styleId="NormalWeb">
    <w:name w:val="Normal (Web)"/>
    <w:basedOn w:val="Normal"/>
    <w:uiPriority w:val="99"/>
    <w:semiHidden/>
    <w:unhideWhenUsed/>
    <w:rsid w:val="00CA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C09D8"/>
  </w:style>
  <w:style w:type="character" w:styleId="Hyperlink">
    <w:name w:val="Hyperlink"/>
    <w:basedOn w:val="DefaultParagraphFont"/>
    <w:uiPriority w:val="99"/>
    <w:semiHidden/>
    <w:unhideWhenUsed/>
    <w:rsid w:val="000C09D8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90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0515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21365623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654246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146">
                          <w:marLeft w:val="0"/>
                          <w:marRight w:val="5355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27316">
                              <w:marLeft w:val="0"/>
                              <w:marRight w:val="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982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2959872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5679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6461">
                          <w:marLeft w:val="0"/>
                          <w:marRight w:val="5355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3006">
                              <w:marLeft w:val="0"/>
                              <w:marRight w:val="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2013-03-11T06:21:00Z</cp:lastPrinted>
  <dcterms:created xsi:type="dcterms:W3CDTF">2014-10-28T05:55:00Z</dcterms:created>
  <dcterms:modified xsi:type="dcterms:W3CDTF">2015-04-13T08:43:00Z</dcterms:modified>
</cp:coreProperties>
</file>